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F8" w:rsidRPr="002F3D5D" w:rsidRDefault="007766F8" w:rsidP="00084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27pt;width:50.4pt;height:64.8pt;z-index:251658240">
            <v:imagedata r:id="rId5" o:title=""/>
            <w10:wrap type="topAndBottom"/>
          </v:shape>
        </w:pict>
      </w:r>
      <w:r w:rsidRPr="002F3D5D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7766F8" w:rsidRPr="002F3D5D" w:rsidRDefault="007766F8" w:rsidP="00084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3D5D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7766F8" w:rsidRPr="002F3D5D" w:rsidRDefault="007766F8" w:rsidP="00084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3D5D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766F8" w:rsidRPr="002F3D5D" w:rsidRDefault="007766F8" w:rsidP="000845E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66F8" w:rsidRPr="002F3D5D" w:rsidRDefault="007766F8" w:rsidP="000845EF">
      <w:pPr>
        <w:spacing w:after="0" w:line="240" w:lineRule="auto"/>
        <w:ind w:left="-540" w:firstLine="1249"/>
        <w:jc w:val="center"/>
        <w:rPr>
          <w:rFonts w:ascii="Times New Roman" w:hAnsi="Times New Roman"/>
          <w:b/>
          <w:sz w:val="28"/>
          <w:szCs w:val="28"/>
        </w:rPr>
      </w:pPr>
      <w:r w:rsidRPr="002F3D5D">
        <w:rPr>
          <w:rFonts w:ascii="Times New Roman" w:hAnsi="Times New Roman"/>
          <w:b/>
          <w:sz w:val="28"/>
          <w:szCs w:val="28"/>
        </w:rPr>
        <w:t>РЕШЕНИЕ</w:t>
      </w:r>
    </w:p>
    <w:p w:rsidR="007766F8" w:rsidRPr="002F3D5D" w:rsidRDefault="007766F8" w:rsidP="00084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18 июля </w:t>
      </w:r>
      <w:r w:rsidRPr="002F3D5D">
        <w:rPr>
          <w:rFonts w:ascii="Times New Roman" w:hAnsi="Times New Roman"/>
          <w:b/>
          <w:sz w:val="28"/>
          <w:szCs w:val="28"/>
        </w:rPr>
        <w:t xml:space="preserve">2014 г. </w:t>
      </w:r>
      <w:r>
        <w:rPr>
          <w:rFonts w:ascii="Times New Roman" w:hAnsi="Times New Roman"/>
          <w:b/>
          <w:sz w:val="28"/>
          <w:szCs w:val="28"/>
        </w:rPr>
        <w:t>№ 230</w:t>
      </w:r>
    </w:p>
    <w:p w:rsidR="007766F8" w:rsidRPr="002F3D5D" w:rsidRDefault="007766F8" w:rsidP="002F3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766F8" w:rsidRDefault="007766F8" w:rsidP="002F3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3D5D">
        <w:rPr>
          <w:rFonts w:ascii="Times New Roman" w:hAnsi="Times New Roman"/>
          <w:b/>
          <w:sz w:val="28"/>
          <w:szCs w:val="28"/>
        </w:rPr>
        <w:t>О создании контрольно-счетной комиссии Новобурасского муниципального района Саратовской области</w:t>
      </w:r>
    </w:p>
    <w:p w:rsidR="007766F8" w:rsidRPr="002F3D5D" w:rsidRDefault="007766F8" w:rsidP="002F3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766F8" w:rsidRPr="006F074B" w:rsidRDefault="007766F8" w:rsidP="006F07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 xml:space="preserve">Руководствуясь Федеральным </w:t>
      </w:r>
      <w:hyperlink r:id="rId6" w:history="1">
        <w:r w:rsidRPr="006F074B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6F074B">
        <w:rPr>
          <w:rFonts w:ascii="Times New Roman" w:hAnsi="Times New Roman"/>
          <w:sz w:val="28"/>
          <w:szCs w:val="28"/>
        </w:rPr>
        <w:t xml:space="preserve"> N 131-ФЗ "Об общих принципах организации местного самоуправления в РФ", Федеральным </w:t>
      </w:r>
      <w:hyperlink r:id="rId7" w:history="1">
        <w:r w:rsidRPr="006F074B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6F074B">
        <w:rPr>
          <w:rFonts w:ascii="Times New Roman" w:hAnsi="Times New Roman"/>
          <w:sz w:val="28"/>
          <w:szCs w:val="28"/>
        </w:rPr>
        <w:t xml:space="preserve"> от N 6-ФЗ "Об общих принципах организации и деятельности контрольно-счетных органов субъектов РФ и муниципальных образований", Уставом Новобурасского  муниципального района, Положением "О контрольно-счетной комиссии Новобурасского муниципального района Саратовской области", муниципальное Собрание решило:</w:t>
      </w:r>
    </w:p>
    <w:p w:rsidR="007766F8" w:rsidRPr="006F074B" w:rsidRDefault="007766F8" w:rsidP="004242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>1.Создать контрольно-счетную комиссию Новобурасского муниципального района Саратовской области с правами юридического лица.</w:t>
      </w:r>
    </w:p>
    <w:p w:rsidR="007766F8" w:rsidRPr="006F074B" w:rsidRDefault="007766F8" w:rsidP="004242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 xml:space="preserve">2. Утвердить </w:t>
      </w:r>
      <w:hyperlink r:id="rId8" w:history="1">
        <w:r w:rsidRPr="006F074B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структуру</w:t>
        </w:r>
      </w:hyperlink>
      <w:r w:rsidRPr="006F074B">
        <w:rPr>
          <w:rFonts w:ascii="Times New Roman" w:hAnsi="Times New Roman"/>
          <w:sz w:val="28"/>
          <w:szCs w:val="28"/>
        </w:rPr>
        <w:t xml:space="preserve"> Контрольно-счетной комиссии Новобурасского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Саратовской области </w:t>
      </w:r>
      <w:r w:rsidRPr="006F074B">
        <w:rPr>
          <w:rFonts w:ascii="Times New Roman" w:hAnsi="Times New Roman"/>
          <w:sz w:val="28"/>
          <w:szCs w:val="28"/>
        </w:rPr>
        <w:t>согласно приложению № 1 к настоящему решению.</w:t>
      </w:r>
    </w:p>
    <w:p w:rsidR="007766F8" w:rsidRPr="006F074B" w:rsidRDefault="007766F8" w:rsidP="006F07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>3. Утвердить штатную численность Контрольно-счетной комиссии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6F074B">
        <w:rPr>
          <w:rFonts w:ascii="Times New Roman" w:hAnsi="Times New Roman"/>
          <w:sz w:val="28"/>
          <w:szCs w:val="28"/>
        </w:rPr>
        <w:t>:</w:t>
      </w:r>
    </w:p>
    <w:p w:rsidR="007766F8" w:rsidRPr="006F074B" w:rsidRDefault="007766F8" w:rsidP="006F07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>- председатель - 1 ед.;</w:t>
      </w:r>
    </w:p>
    <w:p w:rsidR="007766F8" w:rsidRPr="006F074B" w:rsidRDefault="007766F8" w:rsidP="004242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>- инспектор- 1 ед.</w:t>
      </w:r>
    </w:p>
    <w:p w:rsidR="007766F8" w:rsidRPr="006F074B" w:rsidRDefault="007766F8" w:rsidP="004242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>4. Назначить председателем контрольно-счетной комиссии Новобу</w:t>
      </w:r>
      <w:r>
        <w:rPr>
          <w:rFonts w:ascii="Times New Roman" w:hAnsi="Times New Roman"/>
          <w:sz w:val="28"/>
          <w:szCs w:val="28"/>
        </w:rPr>
        <w:t>расского муниципального района Саратовской области Ковтун-Филимонову Марину Юрьевну с 24 июля 2014г.</w:t>
      </w:r>
    </w:p>
    <w:p w:rsidR="007766F8" w:rsidRPr="006F074B" w:rsidRDefault="007766F8" w:rsidP="004242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74B">
        <w:rPr>
          <w:rFonts w:ascii="Times New Roman" w:hAnsi="Times New Roman"/>
          <w:sz w:val="28"/>
          <w:szCs w:val="28"/>
        </w:rPr>
        <w:t>5. Председателю контрольно-счетной комиссии обеспечить выполнение мероприятий по государственной регистрации контрольно- счетной комиссии Новобу</w:t>
      </w:r>
      <w:r>
        <w:rPr>
          <w:rFonts w:ascii="Times New Roman" w:hAnsi="Times New Roman"/>
          <w:sz w:val="28"/>
          <w:szCs w:val="28"/>
        </w:rPr>
        <w:t>расского  муниципального района Саратовской области.</w:t>
      </w:r>
    </w:p>
    <w:p w:rsidR="007766F8" w:rsidRPr="006F074B" w:rsidRDefault="007766F8" w:rsidP="004242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6.Признать утратившими силу решения муниципального Собрания от 16.05.2006г. № 38 « О составе контрольно-счетной комиссии Новобурасского муниципального района Саратовской области», от 13.03.2008г. № 259 « О внесении изменений в состав контрольно-счетной комиссии Новобурасского муниципального района Саратовской области», от 10.11.2009г. № 433 «О составе</w:t>
      </w:r>
      <w:r w:rsidRPr="00EE3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контрольно-счетной комиссии Новобурасского муниципального района Саратовской области» </w:t>
      </w:r>
    </w:p>
    <w:p w:rsidR="007766F8" w:rsidRPr="006F074B" w:rsidRDefault="007766F8" w:rsidP="000D1A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F074B">
        <w:rPr>
          <w:rFonts w:ascii="Times New Roman" w:hAnsi="Times New Roman"/>
          <w:sz w:val="28"/>
          <w:szCs w:val="28"/>
        </w:rPr>
        <w:t>. Наст</w:t>
      </w:r>
      <w:r>
        <w:rPr>
          <w:rFonts w:ascii="Times New Roman" w:hAnsi="Times New Roman"/>
          <w:sz w:val="28"/>
          <w:szCs w:val="28"/>
        </w:rPr>
        <w:t xml:space="preserve">оящее решение вступает в силу со дня принятия </w:t>
      </w:r>
      <w:r w:rsidRPr="006F074B">
        <w:rPr>
          <w:rFonts w:ascii="Times New Roman" w:hAnsi="Times New Roman"/>
          <w:sz w:val="28"/>
          <w:szCs w:val="28"/>
        </w:rPr>
        <w:t>и подлежит официальному опубликованию.</w:t>
      </w:r>
    </w:p>
    <w:p w:rsidR="007766F8" w:rsidRPr="006F074B" w:rsidRDefault="007766F8" w:rsidP="006F07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074B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7766F8" w:rsidRPr="00EE3B62" w:rsidRDefault="007766F8" w:rsidP="00EE3B6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074B">
        <w:rPr>
          <w:rFonts w:ascii="Times New Roman" w:hAnsi="Times New Roman"/>
          <w:b/>
          <w:sz w:val="28"/>
          <w:szCs w:val="28"/>
        </w:rPr>
        <w:t>му</w:t>
      </w:r>
      <w:r>
        <w:rPr>
          <w:rFonts w:ascii="Times New Roman" w:hAnsi="Times New Roman"/>
          <w:b/>
          <w:sz w:val="28"/>
          <w:szCs w:val="28"/>
        </w:rPr>
        <w:t>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6F074B">
        <w:rPr>
          <w:rFonts w:ascii="Times New Roman" w:hAnsi="Times New Roman"/>
          <w:b/>
          <w:sz w:val="28"/>
          <w:szCs w:val="28"/>
        </w:rPr>
        <w:t>Ю.И.Батраев</w:t>
      </w:r>
    </w:p>
    <w:p w:rsidR="007766F8" w:rsidRDefault="007766F8" w:rsidP="006B7098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7766F8" w:rsidRPr="00632425" w:rsidRDefault="007766F8" w:rsidP="006B709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632425">
        <w:rPr>
          <w:rFonts w:ascii="Times New Roman" w:hAnsi="Times New Roman"/>
          <w:sz w:val="28"/>
          <w:szCs w:val="28"/>
        </w:rPr>
        <w:t xml:space="preserve">Приложение к решению </w:t>
      </w:r>
    </w:p>
    <w:p w:rsidR="007766F8" w:rsidRPr="00632425" w:rsidRDefault="007766F8" w:rsidP="006B7098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С</w:t>
      </w:r>
      <w:r w:rsidRPr="00632425">
        <w:rPr>
          <w:rFonts w:ascii="Times New Roman" w:hAnsi="Times New Roman"/>
          <w:sz w:val="28"/>
          <w:szCs w:val="28"/>
        </w:rPr>
        <w:t>обрания</w:t>
      </w:r>
    </w:p>
    <w:p w:rsidR="007766F8" w:rsidRDefault="007766F8" w:rsidP="006B7098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632425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7766F8" w:rsidRDefault="007766F8" w:rsidP="006B7098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«18» июля 2014 г. № 230</w:t>
      </w:r>
    </w:p>
    <w:p w:rsidR="007766F8" w:rsidRDefault="007766F8" w:rsidP="006B7098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7766F8" w:rsidRDefault="007766F8" w:rsidP="006B7098">
      <w:pPr>
        <w:pStyle w:val="NoSpacing"/>
        <w:rPr>
          <w:rFonts w:ascii="Times New Roman" w:hAnsi="Times New Roman"/>
          <w:sz w:val="28"/>
          <w:szCs w:val="28"/>
        </w:rPr>
      </w:pP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</w:t>
      </w: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комиссии Новобурасского муниципального района</w:t>
      </w: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контрольно-счетная комиссии Новобурасского муниципального района</w:t>
      </w:r>
    </w:p>
    <w:p w:rsidR="007766F8" w:rsidRDefault="007766F8" w:rsidP="006B7098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7766F8" w:rsidRPr="00355172" w:rsidTr="00952730">
        <w:tc>
          <w:tcPr>
            <w:tcW w:w="9571" w:type="dxa"/>
          </w:tcPr>
          <w:p w:rsidR="007766F8" w:rsidRPr="00355172" w:rsidRDefault="007766F8" w:rsidP="009527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5172">
              <w:rPr>
                <w:rFonts w:ascii="Times New Roman" w:hAnsi="Times New Roman"/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</w:tbl>
    <w:p w:rsidR="007766F8" w:rsidRDefault="007766F8" w:rsidP="006B7098">
      <w:pPr>
        <w:pStyle w:val="NoSpacing"/>
        <w:rPr>
          <w:rFonts w:ascii="Times New Roman" w:hAnsi="Times New Roman"/>
          <w:sz w:val="28"/>
          <w:szCs w:val="28"/>
        </w:rPr>
      </w:pPr>
    </w:p>
    <w:p w:rsidR="007766F8" w:rsidRDefault="007766F8" w:rsidP="006B7098"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07.5pt;margin-top:.5pt;width:38.25pt;height:40.85pt;z-index:251659264"/>
        </w:pict>
      </w:r>
    </w:p>
    <w:p w:rsidR="007766F8" w:rsidRDefault="007766F8" w:rsidP="006B709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7766F8" w:rsidRPr="00355172" w:rsidTr="00952730">
        <w:tc>
          <w:tcPr>
            <w:tcW w:w="9571" w:type="dxa"/>
          </w:tcPr>
          <w:p w:rsidR="007766F8" w:rsidRPr="00355172" w:rsidRDefault="007766F8" w:rsidP="00952730">
            <w:pPr>
              <w:pStyle w:val="NoSpacing"/>
              <w:jc w:val="center"/>
            </w:pPr>
            <w:r w:rsidRPr="00355172">
              <w:rPr>
                <w:rFonts w:ascii="Times New Roman" w:hAnsi="Times New Roman"/>
                <w:sz w:val="28"/>
                <w:szCs w:val="28"/>
              </w:rPr>
              <w:t>Аппарат контрольно-счетной комиссии</w:t>
            </w:r>
          </w:p>
        </w:tc>
      </w:tr>
    </w:tbl>
    <w:p w:rsidR="007766F8" w:rsidRPr="002F3D5D" w:rsidRDefault="007766F8" w:rsidP="006B7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766F8" w:rsidRPr="002F3D5D" w:rsidSect="000845E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A6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DDE11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EE0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0E9C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B287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D071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82D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E02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8C1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120E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D73979"/>
    <w:multiLevelType w:val="hybridMultilevel"/>
    <w:tmpl w:val="9196AEDA"/>
    <w:lvl w:ilvl="0" w:tplc="CD9C6CA6">
      <w:start w:val="1"/>
      <w:numFmt w:val="decimal"/>
      <w:lvlText w:val="%1."/>
      <w:lvlJc w:val="left"/>
      <w:pPr>
        <w:ind w:left="1755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FE8"/>
    <w:rsid w:val="00037CAD"/>
    <w:rsid w:val="00067400"/>
    <w:rsid w:val="000845EF"/>
    <w:rsid w:val="000849DE"/>
    <w:rsid w:val="000877F5"/>
    <w:rsid w:val="000A4802"/>
    <w:rsid w:val="000D1AE9"/>
    <w:rsid w:val="000E4F8A"/>
    <w:rsid w:val="00183F6B"/>
    <w:rsid w:val="001E2552"/>
    <w:rsid w:val="002009E9"/>
    <w:rsid w:val="00230B1F"/>
    <w:rsid w:val="00235C24"/>
    <w:rsid w:val="0026522E"/>
    <w:rsid w:val="002B500A"/>
    <w:rsid w:val="002F3D5D"/>
    <w:rsid w:val="00310FE8"/>
    <w:rsid w:val="003229E0"/>
    <w:rsid w:val="00355172"/>
    <w:rsid w:val="003634C5"/>
    <w:rsid w:val="00380CF6"/>
    <w:rsid w:val="00390860"/>
    <w:rsid w:val="00412ADB"/>
    <w:rsid w:val="0042426D"/>
    <w:rsid w:val="00432814"/>
    <w:rsid w:val="0048718A"/>
    <w:rsid w:val="004B59D4"/>
    <w:rsid w:val="00530B3E"/>
    <w:rsid w:val="00556EC6"/>
    <w:rsid w:val="00581452"/>
    <w:rsid w:val="005C3B84"/>
    <w:rsid w:val="00605BFF"/>
    <w:rsid w:val="00632425"/>
    <w:rsid w:val="00645697"/>
    <w:rsid w:val="006B7098"/>
    <w:rsid w:val="006F074B"/>
    <w:rsid w:val="00741073"/>
    <w:rsid w:val="00773B33"/>
    <w:rsid w:val="007766F8"/>
    <w:rsid w:val="00781A55"/>
    <w:rsid w:val="00793F04"/>
    <w:rsid w:val="007B2938"/>
    <w:rsid w:val="0086237D"/>
    <w:rsid w:val="008818E1"/>
    <w:rsid w:val="008E0C9B"/>
    <w:rsid w:val="008E3BF3"/>
    <w:rsid w:val="008F301C"/>
    <w:rsid w:val="00940788"/>
    <w:rsid w:val="00952730"/>
    <w:rsid w:val="0096787F"/>
    <w:rsid w:val="00987F1A"/>
    <w:rsid w:val="009C4F21"/>
    <w:rsid w:val="009F2BED"/>
    <w:rsid w:val="00AB663D"/>
    <w:rsid w:val="00AE260A"/>
    <w:rsid w:val="00AF3373"/>
    <w:rsid w:val="00B053B0"/>
    <w:rsid w:val="00B51880"/>
    <w:rsid w:val="00B53FFB"/>
    <w:rsid w:val="00C94368"/>
    <w:rsid w:val="00DD3325"/>
    <w:rsid w:val="00EB0339"/>
    <w:rsid w:val="00EE3B62"/>
    <w:rsid w:val="00EF39A8"/>
    <w:rsid w:val="00F1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7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10FE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3D5D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6B709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AB197C22E724684EFE2C578E68FFE02F21EEFCBC2E9E82A0EEBD7889D82C5A598783FD1A6A22D981916Af7k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B62457B21473501C890D3C2977B3D1AD03A93E0D8D5CC7Dm7e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1FD75B22FF8ED3A52BE5071098AF38B624A7529413501C890D3C2977B3D1AD03A93E2DBmDe2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2</Pages>
  <Words>413</Words>
  <Characters>2358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21</cp:revision>
  <cp:lastPrinted>2014-07-21T06:14:00Z</cp:lastPrinted>
  <dcterms:created xsi:type="dcterms:W3CDTF">2014-05-21T07:30:00Z</dcterms:created>
  <dcterms:modified xsi:type="dcterms:W3CDTF">2014-07-21T06:33:00Z</dcterms:modified>
</cp:coreProperties>
</file>